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14F8" w14:textId="77777777" w:rsidR="008314BE" w:rsidRPr="009F4288" w:rsidRDefault="008314BE" w:rsidP="008314BE">
      <w:pPr>
        <w:ind w:left="7314"/>
        <w:jc w:val="both"/>
        <w:rPr>
          <w:rFonts w:eastAsiaTheme="minorEastAsia"/>
          <w:sz w:val="22"/>
          <w:szCs w:val="22"/>
          <w:lang w:val="lt-LT" w:eastAsia="lt-LT"/>
        </w:rPr>
      </w:pPr>
      <w:r w:rsidRPr="009F4288">
        <w:rPr>
          <w:rFonts w:eastAsiaTheme="minorEastAsia"/>
          <w:sz w:val="22"/>
          <w:szCs w:val="22"/>
          <w:lang w:val="lt-LT" w:eastAsia="lt-LT"/>
        </w:rPr>
        <w:t>Pirkimo sąlygų 2 priedas „Tiekėjų kvalifikacijos reikalavimai ir reikalaujami kokybės bei aplinkos apsaugos vadybos sistemų standartai“</w:t>
      </w:r>
    </w:p>
    <w:p w14:paraId="77035818" w14:textId="77777777" w:rsidR="008314BE" w:rsidRPr="009F4288" w:rsidRDefault="008314BE" w:rsidP="008314BE">
      <w:pPr>
        <w:spacing w:after="240" w:line="300" w:lineRule="auto"/>
        <w:ind w:firstLine="697"/>
        <w:jc w:val="both"/>
        <w:rPr>
          <w:rFonts w:eastAsiaTheme="minorEastAsia"/>
          <w:smallCaps/>
          <w:color w:val="404040"/>
          <w:sz w:val="22"/>
          <w:szCs w:val="22"/>
          <w:lang w:val="lt-LT" w:eastAsia="lt-LT"/>
        </w:rPr>
      </w:pPr>
    </w:p>
    <w:p w14:paraId="5657999D" w14:textId="77777777" w:rsidR="008314BE" w:rsidRPr="009F4288" w:rsidRDefault="008314BE" w:rsidP="008314BE">
      <w:pPr>
        <w:ind w:firstLine="567"/>
        <w:jc w:val="both"/>
        <w:rPr>
          <w:rFonts w:eastAsia="Arial"/>
          <w:smallCaps/>
          <w:sz w:val="22"/>
          <w:szCs w:val="22"/>
          <w:lang w:val="lt-LT" w:eastAsia="lt-LT"/>
        </w:rPr>
      </w:pPr>
      <w:r w:rsidRPr="009F4288">
        <w:rPr>
          <w:rFonts w:eastAsia="Arial"/>
          <w:smallCaps/>
          <w:sz w:val="22"/>
          <w:szCs w:val="22"/>
          <w:lang w:val="lt-LT" w:eastAsia="lt-LT"/>
        </w:rPr>
        <w:t>TIEKĖJŲ KVALIFIKACIJOS REIKALAVIMAI IR REIKALAVIMAI LAIKYTIS KOKYBĖS VADYBOS SISTEMOS IR (ARBA) APLINKOS APSAUGOS VADYBOS SISTEMOS STANDARTŲ</w:t>
      </w:r>
    </w:p>
    <w:p w14:paraId="1B1BA266" w14:textId="77777777" w:rsidR="00CD4F91" w:rsidRPr="009F4288" w:rsidRDefault="00CD4F91" w:rsidP="00CD4F91">
      <w:pPr>
        <w:jc w:val="both"/>
        <w:rPr>
          <w:sz w:val="22"/>
          <w:szCs w:val="22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CD4F91" w:rsidRPr="009F4288" w14:paraId="57BBA6BB" w14:textId="77777777" w:rsidTr="00880BD0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0E31F135" w14:textId="77777777" w:rsidR="00CD4F91" w:rsidRPr="009F4288" w:rsidRDefault="00CD4F91" w:rsidP="00880BD0">
            <w:pPr>
              <w:ind w:left="360"/>
              <w:contextualSpacing/>
              <w:jc w:val="center"/>
              <w:rPr>
                <w:rFonts w:eastAsia="Calibri"/>
                <w:b/>
                <w:caps/>
                <w:color w:val="000000"/>
                <w:sz w:val="22"/>
                <w:szCs w:val="22"/>
                <w:lang w:val="lt-LT"/>
              </w:rPr>
            </w:pPr>
          </w:p>
          <w:p w14:paraId="2CFF430A" w14:textId="3EF6C199" w:rsidR="00CD4F91" w:rsidRPr="009F4288" w:rsidRDefault="00CD4F91" w:rsidP="00880BD0">
            <w:pPr>
              <w:contextualSpacing/>
              <w:rPr>
                <w:rFonts w:eastAsia="Calibri"/>
                <w:b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sz w:val="22"/>
                <w:szCs w:val="22"/>
                <w:lang w:val="lt-LT"/>
              </w:rPr>
              <w:t xml:space="preserve"> REIKALAVIMAI KVALIFIKACIJAI </w:t>
            </w:r>
          </w:p>
        </w:tc>
      </w:tr>
      <w:tr w:rsidR="00CD4F91" w:rsidRPr="009F4288" w14:paraId="53073730" w14:textId="77777777" w:rsidTr="00880BD0">
        <w:trPr>
          <w:trHeight w:val="403"/>
        </w:trPr>
        <w:tc>
          <w:tcPr>
            <w:tcW w:w="709" w:type="dxa"/>
          </w:tcPr>
          <w:p w14:paraId="54F83471" w14:textId="77777777" w:rsidR="00CD4F91" w:rsidRPr="009F4288" w:rsidRDefault="00CD4F91" w:rsidP="00880BD0">
            <w:pPr>
              <w:tabs>
                <w:tab w:val="left" w:pos="851"/>
              </w:tabs>
              <w:ind w:left="29"/>
              <w:contextualSpacing/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946" w:type="dxa"/>
          </w:tcPr>
          <w:p w14:paraId="5100AB17" w14:textId="77777777" w:rsidR="00CD4F91" w:rsidRPr="009F4288" w:rsidRDefault="00CD4F91" w:rsidP="00880BD0">
            <w:pPr>
              <w:tabs>
                <w:tab w:val="left" w:pos="851"/>
              </w:tabs>
              <w:jc w:val="both"/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21B07B9B" w14:textId="77777777" w:rsidR="00CD4F91" w:rsidRPr="009F4288" w:rsidRDefault="00CD4F91" w:rsidP="00880BD0">
            <w:pPr>
              <w:ind w:left="34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b/>
                <w:bCs/>
                <w:sz w:val="22"/>
                <w:szCs w:val="22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0A82B284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9F4288">
              <w:rPr>
                <w:b/>
                <w:bCs/>
                <w:iCs/>
                <w:sz w:val="22"/>
                <w:szCs w:val="22"/>
                <w:lang w:val="lt-LT"/>
              </w:rPr>
              <w:t>Atitiktį reikalavimui įrodantys dokumentai</w:t>
            </w:r>
          </w:p>
        </w:tc>
      </w:tr>
      <w:tr w:rsidR="00CD4F91" w:rsidRPr="009F4288" w14:paraId="5FE93489" w14:textId="77777777" w:rsidTr="00880BD0">
        <w:trPr>
          <w:trHeight w:val="177"/>
        </w:trPr>
        <w:tc>
          <w:tcPr>
            <w:tcW w:w="709" w:type="dxa"/>
          </w:tcPr>
          <w:p w14:paraId="56DCFFFB" w14:textId="77777777" w:rsidR="00CD4F91" w:rsidRPr="009F4288" w:rsidRDefault="00CD4F91" w:rsidP="00880BD0">
            <w:pPr>
              <w:tabs>
                <w:tab w:val="left" w:pos="851"/>
              </w:tabs>
              <w:ind w:left="29"/>
              <w:contextualSpacing/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1</w:t>
            </w:r>
          </w:p>
        </w:tc>
        <w:tc>
          <w:tcPr>
            <w:tcW w:w="6946" w:type="dxa"/>
          </w:tcPr>
          <w:p w14:paraId="77552E53" w14:textId="77777777" w:rsidR="00CD4F91" w:rsidRPr="009F4288" w:rsidRDefault="00CD4F91" w:rsidP="00880BD0">
            <w:pPr>
              <w:tabs>
                <w:tab w:val="left" w:pos="851"/>
              </w:tabs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2</w:t>
            </w:r>
          </w:p>
        </w:tc>
        <w:tc>
          <w:tcPr>
            <w:tcW w:w="2835" w:type="dxa"/>
          </w:tcPr>
          <w:p w14:paraId="19DF26CF" w14:textId="77777777" w:rsidR="00CD4F91" w:rsidRPr="009F4288" w:rsidRDefault="00CD4F91" w:rsidP="00880BD0">
            <w:pPr>
              <w:ind w:left="34"/>
              <w:jc w:val="center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i/>
                <w:sz w:val="22"/>
                <w:szCs w:val="22"/>
                <w:lang w:val="lt-LT"/>
              </w:rPr>
              <w:t>3</w:t>
            </w:r>
          </w:p>
        </w:tc>
        <w:tc>
          <w:tcPr>
            <w:tcW w:w="4252" w:type="dxa"/>
          </w:tcPr>
          <w:p w14:paraId="20E08208" w14:textId="77777777" w:rsidR="00CD4F91" w:rsidRPr="009F4288" w:rsidRDefault="00CD4F91" w:rsidP="00880BD0">
            <w:pPr>
              <w:ind w:left="34"/>
              <w:jc w:val="center"/>
              <w:rPr>
                <w:i/>
                <w:sz w:val="22"/>
                <w:szCs w:val="22"/>
                <w:lang w:val="lt-LT"/>
              </w:rPr>
            </w:pPr>
            <w:r w:rsidRPr="009F4288">
              <w:rPr>
                <w:i/>
                <w:sz w:val="22"/>
                <w:szCs w:val="22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CD4F91" w:rsidRPr="009F4288" w14:paraId="33E29869" w14:textId="77777777" w:rsidTr="00880BD0">
        <w:trPr>
          <w:trHeight w:val="370"/>
        </w:trPr>
        <w:tc>
          <w:tcPr>
            <w:tcW w:w="14742" w:type="dxa"/>
            <w:vAlign w:val="center"/>
          </w:tcPr>
          <w:p w14:paraId="10915E7D" w14:textId="5E3601E8" w:rsidR="00CD4F91" w:rsidRPr="009F4288" w:rsidRDefault="00CD4F91" w:rsidP="00880BD0">
            <w:pPr>
              <w:ind w:left="34"/>
              <w:rPr>
                <w:lang w:val="lt-LT"/>
              </w:rPr>
            </w:pPr>
          </w:p>
        </w:tc>
      </w:tr>
    </w:tbl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2835"/>
        <w:gridCol w:w="4252"/>
      </w:tblGrid>
      <w:tr w:rsidR="00CD4F91" w:rsidRPr="009F4288" w14:paraId="0E0F629D" w14:textId="77777777" w:rsidTr="00880BD0">
        <w:tc>
          <w:tcPr>
            <w:tcW w:w="14742" w:type="dxa"/>
            <w:gridSpan w:val="4"/>
            <w:tcBorders>
              <w:top w:val="single" w:sz="4" w:space="0" w:color="auto"/>
            </w:tcBorders>
            <w:vAlign w:val="center"/>
          </w:tcPr>
          <w:p w14:paraId="0575AA35" w14:textId="57DF4ECD" w:rsidR="00CD4F91" w:rsidRPr="009F4288" w:rsidRDefault="00CD4F91" w:rsidP="00192B21">
            <w:pPr>
              <w:jc w:val="both"/>
              <w:rPr>
                <w:b/>
                <w:bCs/>
                <w:sz w:val="22"/>
                <w:szCs w:val="22"/>
                <w:lang w:val="lt-LT"/>
              </w:rPr>
            </w:pPr>
            <w:bookmarkStart w:id="0" w:name="_Hlk84940754"/>
            <w:r w:rsidRPr="009F4288">
              <w:rPr>
                <w:b/>
                <w:bCs/>
                <w:sz w:val="22"/>
                <w:szCs w:val="22"/>
                <w:lang w:val="lt-LT"/>
              </w:rPr>
              <w:t xml:space="preserve"> Techninis ir profesinis pajėgumas </w:t>
            </w:r>
          </w:p>
        </w:tc>
      </w:tr>
      <w:tr w:rsidR="00CD4F91" w:rsidRPr="009F4288" w14:paraId="159CE8DD" w14:textId="77777777" w:rsidTr="00880BD0">
        <w:tc>
          <w:tcPr>
            <w:tcW w:w="851" w:type="dxa"/>
          </w:tcPr>
          <w:p w14:paraId="09422D29" w14:textId="77777777" w:rsidR="00CD4F91" w:rsidRDefault="009F4288" w:rsidP="00880BD0">
            <w:pPr>
              <w:ind w:left="29" w:hanging="29"/>
              <w:contextualSpacing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1.</w:t>
            </w:r>
          </w:p>
          <w:p w14:paraId="6F296714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09797E1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AD2CC7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97EAAE9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51486FD1" w14:textId="123229EA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 xml:space="preserve">2. </w:t>
            </w:r>
          </w:p>
          <w:p w14:paraId="2CED197A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868C6FB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4C6F3A9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EA0319A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B76416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DCB0B8E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6501A28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3774820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008DD9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5996F19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3EDF40E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3B33011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8F31FC2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E8B632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9D84A1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D2BA20F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D7BBDB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4F5D2434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2E941C4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DD374F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EA524F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8C4A0CC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635B3A6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9BF8C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F73E19F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68B2FA3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0419340A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2BDC491E" w14:textId="7E0EC68C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 xml:space="preserve">3. </w:t>
            </w:r>
          </w:p>
          <w:p w14:paraId="288ED2AA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F0A8E35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DB86E43" w14:textId="77777777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6871F1B1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1002E855" w14:textId="77777777" w:rsid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  <w:p w14:paraId="7F46CCB7" w14:textId="5A553655" w:rsidR="009F4288" w:rsidRPr="009F4288" w:rsidRDefault="009F4288" w:rsidP="009F4288">
            <w:pPr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6804" w:type="dxa"/>
          </w:tcPr>
          <w:p w14:paraId="63AC644A" w14:textId="2E73929B" w:rsidR="00320DA8" w:rsidRPr="009F4288" w:rsidRDefault="00320D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lastRenderedPageBreak/>
              <w:t>Rangovas turi turėti galiojantį SPSC atestatą (statybinių konstrukcijų), suteikian</w:t>
            </w:r>
            <w:r w:rsidR="006441B5" w:rsidRPr="009F4288">
              <w:rPr>
                <w:rFonts w:eastAsia="Calibri"/>
                <w:sz w:val="22"/>
                <w:szCs w:val="22"/>
                <w:lang w:val="lt-LT"/>
              </w:rPr>
              <w:t xml:space="preserve">tį teisę būti ypatingo statinio statybos Rangovu. </w:t>
            </w:r>
          </w:p>
          <w:p w14:paraId="3FCCCA24" w14:textId="77777777" w:rsidR="006441B5" w:rsidRPr="009F4288" w:rsidRDefault="006441B5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79FA2B8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204F3CD" w14:textId="5A97AB9E" w:rsidR="006441B5" w:rsidRPr="009F4288" w:rsidRDefault="000C5233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Rangovas turi turėti kvalifikuotą specialistą, turintį teisę eiti ypatingo statinio statybos vadovo pareigas, atsakingo už darbų vykdymą pagal pateiktą projektą. </w:t>
            </w:r>
          </w:p>
          <w:p w14:paraId="7D6E57AC" w14:textId="77777777" w:rsidR="006441B5" w:rsidRDefault="006441B5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137F499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948426B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1822305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D67B88C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2F112B1A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230BA4D5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32E404D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1F4A629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B83006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062F2FB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EB53F6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02ABE01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336E3357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613C133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3017C32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4F6829D6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C524B10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C2FB758" w14:textId="77777777" w:rsid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FE00C0E" w14:textId="77777777" w:rsidR="009F4288" w:rsidRPr="009F4288" w:rsidRDefault="009F428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92A2503" w14:textId="77777777" w:rsidR="000C5233" w:rsidRPr="009F4288" w:rsidRDefault="000C5233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</w:p>
          <w:p w14:paraId="15B7C084" w14:textId="4F647A2E" w:rsidR="006441B5" w:rsidRPr="009F4288" w:rsidRDefault="004F602B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Reikalavimas per pastaruosius 5 metus būti sėkmingai įvykdžius bent vieną ypatingo statinio visuomeninės ar gyvenamosios paskirties kapitalinio remonto rekonstravimo ar statybos sutartį. </w:t>
            </w:r>
          </w:p>
          <w:p w14:paraId="26B46758" w14:textId="77777777" w:rsidR="00320DA8" w:rsidRPr="009F4288" w:rsidRDefault="00320DA8" w:rsidP="004A5BB3">
            <w:pPr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A2884B6" w14:textId="7386CF97" w:rsidR="00CD4F91" w:rsidRPr="009F4288" w:rsidRDefault="00CD4F91" w:rsidP="006C2EA9">
            <w:pPr>
              <w:tabs>
                <w:tab w:val="left" w:pos="851"/>
              </w:tabs>
              <w:rPr>
                <w:sz w:val="22"/>
                <w:szCs w:val="22"/>
                <w:highlight w:val="cyan"/>
                <w:lang w:val="lt-LT" w:eastAsia="lt-LT"/>
              </w:rPr>
            </w:pPr>
          </w:p>
        </w:tc>
        <w:tc>
          <w:tcPr>
            <w:tcW w:w="2835" w:type="dxa"/>
          </w:tcPr>
          <w:p w14:paraId="5F781A40" w14:textId="3DD8AA72" w:rsidR="00CD4F91" w:rsidRPr="009F4288" w:rsidRDefault="00451AFC" w:rsidP="00880BD0">
            <w:pPr>
              <w:ind w:left="34"/>
              <w:jc w:val="both"/>
              <w:rPr>
                <w:rFonts w:eastAsia="Calibri"/>
                <w:sz w:val="22"/>
                <w:szCs w:val="22"/>
                <w:highlight w:val="cyan"/>
                <w:lang w:val="lt-LT"/>
              </w:rPr>
            </w:pPr>
            <w:r w:rsidRPr="00451AFC">
              <w:rPr>
                <w:rFonts w:eastAsia="Calibri"/>
                <w:sz w:val="22"/>
                <w:szCs w:val="22"/>
                <w:lang w:val="lt-LT"/>
              </w:rPr>
              <w:lastRenderedPageBreak/>
              <w:t>Tiekėjas ir/ ar bent vienas tiekėjų grupės narys (visi kartu, atsižvelgiant į prisiimamus įsipareigojimus  Pirkimo sutarčiai vykdyti)</w:t>
            </w:r>
          </w:p>
        </w:tc>
        <w:tc>
          <w:tcPr>
            <w:tcW w:w="4252" w:type="dxa"/>
          </w:tcPr>
          <w:p w14:paraId="4D9E59CD" w14:textId="00A5C300" w:rsidR="00FB0DAB" w:rsidRPr="00FB0DAB" w:rsidRDefault="009F428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Atestato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 xml:space="preserve"> </w:t>
            </w: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kopij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 xml:space="preserve">a </w:t>
            </w:r>
            <w:r w:rsidRPr="00FB0DAB">
              <w:rPr>
                <w:sz w:val="22"/>
                <w:szCs w:val="22"/>
                <w:lang w:val="lt-LT" w:eastAsia="lt-LT"/>
              </w:rPr>
              <w:t xml:space="preserve">arba </w:t>
            </w:r>
            <w:r w:rsidR="00FB0DAB">
              <w:rPr>
                <w:b/>
                <w:bCs/>
                <w:sz w:val="22"/>
                <w:szCs w:val="22"/>
                <w:lang w:val="lt-LT" w:eastAsia="lt-LT"/>
              </w:rPr>
              <w:t>n</w:t>
            </w:r>
            <w:r w:rsidRPr="00FB0DAB">
              <w:rPr>
                <w:b/>
                <w:bCs/>
                <w:sz w:val="22"/>
                <w:szCs w:val="22"/>
                <w:lang w:val="lt-LT" w:eastAsia="lt-LT"/>
              </w:rPr>
              <w:t>uoroda į SPSC registrą</w:t>
            </w:r>
            <w:r w:rsidRPr="00FB0DAB">
              <w:rPr>
                <w:sz w:val="22"/>
                <w:szCs w:val="22"/>
                <w:lang w:val="lt-LT" w:eastAsia="lt-LT"/>
              </w:rPr>
              <w:t xml:space="preserve"> </w:t>
            </w:r>
          </w:p>
          <w:p w14:paraId="32F7CA58" w14:textId="77777777" w:rsidR="00FB0DAB" w:rsidRPr="00FB0DAB" w:rsidRDefault="00FB0DAB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561142A1" w14:textId="4EE7F03A" w:rsidR="00CD4F91" w:rsidRPr="00FB0DAB" w:rsidRDefault="009F4288" w:rsidP="00CD4F91">
            <w:pPr>
              <w:pStyle w:val="Sraopastraipa"/>
              <w:numPr>
                <w:ilvl w:val="2"/>
                <w:numId w:val="2"/>
              </w:numPr>
              <w:spacing w:before="100" w:beforeAutospacing="1" w:after="100" w:afterAutospacing="1"/>
              <w:ind w:left="34" w:hanging="28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FB0DAB">
              <w:rPr>
                <w:rFonts w:eastAsia="Calibri"/>
                <w:sz w:val="22"/>
                <w:szCs w:val="22"/>
                <w:lang w:val="lt-LT"/>
              </w:rPr>
              <w:t>2.</w:t>
            </w:r>
            <w:r w:rsidR="00CD4F91" w:rsidRPr="00FB0DAB">
              <w:rPr>
                <w:rFonts w:eastAsia="Calibri"/>
                <w:sz w:val="22"/>
                <w:szCs w:val="22"/>
                <w:lang w:val="lt-LT"/>
              </w:rPr>
              <w:t xml:space="preserve"> Užpildytas specialistų sąrašas (kuriame nurodoma:</w:t>
            </w:r>
          </w:p>
          <w:p w14:paraId="6F360A82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specialisto vardas, pavardė; </w:t>
            </w:r>
          </w:p>
          <w:p w14:paraId="073DFCEA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pareigos projekte; </w:t>
            </w:r>
          </w:p>
          <w:p w14:paraId="701C4ED5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kvalifikacijos atestato ar teisės pripažinimo dokumento numeris; </w:t>
            </w:r>
          </w:p>
          <w:p w14:paraId="09093991" w14:textId="77777777" w:rsidR="00CD4F91" w:rsidRPr="009F4288" w:rsidRDefault="00CD4F91" w:rsidP="00CD4F91">
            <w:pPr>
              <w:numPr>
                <w:ilvl w:val="0"/>
                <w:numId w:val="3"/>
              </w:numPr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>atestatą išdavusi institucija.</w:t>
            </w:r>
          </w:p>
          <w:p w14:paraId="0CED22CE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1D93E4D1" w14:textId="52B88C59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>pasirašytas Tiekėjo ar atsakingo tiekėjų grupės nario.</w:t>
            </w:r>
          </w:p>
          <w:p w14:paraId="4DBDD80D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716586C" w14:textId="2AA35A5F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 Specialisto – 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/>
              </w:rPr>
              <w:t>kvazisubtiekėjo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/>
              </w:rPr>
              <w:t xml:space="preserve"> sutikimas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 xml:space="preserve">vykdyti Pirkimo sutarties dalį ir Tiekėjo/ tiekėjų grupės nario patvirtinimą, kad laimėjus Pirkimą, įdarbins minėtą </w:t>
            </w:r>
            <w:r w:rsidRPr="009F4288">
              <w:rPr>
                <w:sz w:val="22"/>
                <w:szCs w:val="22"/>
                <w:lang w:val="lt-LT" w:eastAsia="lt-LT"/>
              </w:rPr>
              <w:t>(−</w:t>
            </w:r>
            <w:proofErr w:type="spellStart"/>
            <w:r w:rsidRPr="009F4288">
              <w:rPr>
                <w:sz w:val="22"/>
                <w:szCs w:val="22"/>
                <w:lang w:val="lt-LT" w:eastAsia="lt-LT"/>
              </w:rPr>
              <w:t>us</w:t>
            </w:r>
            <w:proofErr w:type="spellEnd"/>
            <w:r w:rsidRPr="009F4288">
              <w:rPr>
                <w:sz w:val="22"/>
                <w:szCs w:val="22"/>
                <w:lang w:val="lt-LT" w:eastAsia="lt-LT"/>
              </w:rPr>
              <w:t>) specialistą (−</w:t>
            </w:r>
            <w:proofErr w:type="spellStart"/>
            <w:r w:rsidRPr="009F4288">
              <w:rPr>
                <w:sz w:val="22"/>
                <w:szCs w:val="22"/>
                <w:lang w:val="lt-LT" w:eastAsia="lt-LT"/>
              </w:rPr>
              <w:t>us</w:t>
            </w:r>
            <w:proofErr w:type="spellEnd"/>
            <w:r w:rsidRPr="009F4288">
              <w:rPr>
                <w:sz w:val="22"/>
                <w:szCs w:val="22"/>
                <w:lang w:val="lt-LT" w:eastAsia="lt-LT"/>
              </w:rPr>
              <w:t xml:space="preserve">)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(tik tuo atveju, jei šis (−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ie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 xml:space="preserve">) specialistas (−ai) nesiūlomas (−i) kaip </w:t>
            </w:r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lastRenderedPageBreak/>
              <w:t>subtiekėjas (−ai), kurio (−</w:t>
            </w:r>
            <w:proofErr w:type="spellStart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ių</w:t>
            </w:r>
            <w:proofErr w:type="spellEnd"/>
            <w:r w:rsidRPr="009F4288">
              <w:rPr>
                <w:rFonts w:eastAsia="Calibri"/>
                <w:sz w:val="22"/>
                <w:szCs w:val="22"/>
                <w:lang w:val="lt-LT" w:eastAsia="lt-LT"/>
              </w:rPr>
              <w:t>) pajėgumais (kvalifikacija) nesiremiama).</w:t>
            </w:r>
          </w:p>
          <w:p w14:paraId="7F4AD7B6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75424EF6" w14:textId="77777777" w:rsidR="00CD4F91" w:rsidRPr="009F4288" w:rsidRDefault="00CD4F91" w:rsidP="00880BD0">
            <w:pPr>
              <w:ind w:left="34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6DD15259" w14:textId="77777777" w:rsidR="00CD4F91" w:rsidRDefault="00CD4F91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  <w:r w:rsidRPr="009F4288">
              <w:rPr>
                <w:sz w:val="22"/>
                <w:szCs w:val="22"/>
                <w:u w:val="single"/>
                <w:lang w:val="lt-LT"/>
              </w:rPr>
              <w:t>Pateikiami elektroninėmis priemonėmis suformuoti dokumentai arba skaitmeninės dokumentų kopijos</w:t>
            </w:r>
            <w:r w:rsidRPr="009F4288">
              <w:rPr>
                <w:sz w:val="22"/>
                <w:szCs w:val="22"/>
                <w:lang w:val="lt-LT"/>
              </w:rPr>
              <w:t>.</w:t>
            </w:r>
          </w:p>
          <w:p w14:paraId="4C3D663F" w14:textId="77777777" w:rsid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</w:p>
          <w:p w14:paraId="0995E235" w14:textId="77777777" w:rsid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</w:p>
          <w:p w14:paraId="4CEDD019" w14:textId="49486AFF" w:rsid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3. </w:t>
            </w:r>
          </w:p>
          <w:p w14:paraId="0809930D" w14:textId="77777777" w:rsidR="009F4288" w:rsidRPr="009F4288" w:rsidRDefault="009F4288" w:rsidP="009F4288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lt-LT"/>
              </w:rPr>
            </w:pPr>
            <w:r w:rsidRPr="009F4288">
              <w:rPr>
                <w:sz w:val="22"/>
                <w:szCs w:val="22"/>
                <w:lang w:val="lt-LT"/>
              </w:rPr>
              <w:t xml:space="preserve">užsakovo pažyma apie tinkamą sutarties įvykdymą, arba </w:t>
            </w:r>
          </w:p>
          <w:p w14:paraId="725B1BBB" w14:textId="77777777" w:rsidR="009F4288" w:rsidRPr="009F4288" w:rsidRDefault="009F4288" w:rsidP="009F4288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  <w:lang w:val="lt-LT"/>
              </w:rPr>
            </w:pPr>
            <w:r w:rsidRPr="009F4288">
              <w:rPr>
                <w:sz w:val="22"/>
                <w:szCs w:val="22"/>
                <w:lang w:val="lt-LT"/>
              </w:rPr>
              <w:t>sutarties ir darbų priėmimo–perdavimo dokumentų kopijos.</w:t>
            </w:r>
          </w:p>
          <w:p w14:paraId="0BDC184D" w14:textId="77777777" w:rsidR="009F4288" w:rsidRPr="009F4288" w:rsidRDefault="009F4288" w:rsidP="00880BD0">
            <w:pPr>
              <w:ind w:left="34"/>
              <w:jc w:val="both"/>
              <w:rPr>
                <w:sz w:val="22"/>
                <w:szCs w:val="22"/>
                <w:lang w:val="lt-LT"/>
              </w:rPr>
            </w:pPr>
          </w:p>
        </w:tc>
      </w:tr>
      <w:bookmarkEnd w:id="0"/>
    </w:tbl>
    <w:p w14:paraId="79C7EED4" w14:textId="77777777" w:rsidR="00CD4F91" w:rsidRPr="009F4288" w:rsidRDefault="00CD4F91">
      <w:pPr>
        <w:rPr>
          <w:sz w:val="22"/>
          <w:szCs w:val="22"/>
        </w:rPr>
      </w:pPr>
    </w:p>
    <w:sectPr w:rsidR="00CD4F91" w:rsidRPr="009F4288" w:rsidSect="00CD4F9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CAF"/>
    <w:multiLevelType w:val="multilevel"/>
    <w:tmpl w:val="CE7E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02BEF"/>
    <w:multiLevelType w:val="hybridMultilevel"/>
    <w:tmpl w:val="8E502B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106CD"/>
    <w:multiLevelType w:val="multilevel"/>
    <w:tmpl w:val="26560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7E2623"/>
    <w:multiLevelType w:val="hybridMultilevel"/>
    <w:tmpl w:val="4790DEBE"/>
    <w:lvl w:ilvl="0" w:tplc="C9A0A1A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56473"/>
    <w:multiLevelType w:val="multilevel"/>
    <w:tmpl w:val="D8D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3C701E"/>
    <w:multiLevelType w:val="multilevel"/>
    <w:tmpl w:val="2242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39418E"/>
    <w:multiLevelType w:val="multilevel"/>
    <w:tmpl w:val="4BEC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37DC5"/>
    <w:multiLevelType w:val="hybridMultilevel"/>
    <w:tmpl w:val="0C94D7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94B76"/>
    <w:multiLevelType w:val="hybridMultilevel"/>
    <w:tmpl w:val="BB9E3518"/>
    <w:lvl w:ilvl="0" w:tplc="9FCA6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72F9A"/>
    <w:multiLevelType w:val="multilevel"/>
    <w:tmpl w:val="E3363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4621477">
    <w:abstractNumId w:val="3"/>
  </w:num>
  <w:num w:numId="2" w16cid:durableId="1745565891">
    <w:abstractNumId w:val="5"/>
  </w:num>
  <w:num w:numId="3" w16cid:durableId="1922988230">
    <w:abstractNumId w:val="4"/>
  </w:num>
  <w:num w:numId="4" w16cid:durableId="654340018">
    <w:abstractNumId w:val="1"/>
  </w:num>
  <w:num w:numId="5" w16cid:durableId="1971472503">
    <w:abstractNumId w:val="8"/>
  </w:num>
  <w:num w:numId="6" w16cid:durableId="1506944970">
    <w:abstractNumId w:val="9"/>
  </w:num>
  <w:num w:numId="7" w16cid:durableId="1879930257">
    <w:abstractNumId w:val="2"/>
  </w:num>
  <w:num w:numId="8" w16cid:durableId="1372028769">
    <w:abstractNumId w:val="6"/>
  </w:num>
  <w:num w:numId="9" w16cid:durableId="2010787594">
    <w:abstractNumId w:val="0"/>
  </w:num>
  <w:num w:numId="10" w16cid:durableId="841428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91"/>
    <w:rsid w:val="000C5233"/>
    <w:rsid w:val="00192B21"/>
    <w:rsid w:val="0028265E"/>
    <w:rsid w:val="00320DA8"/>
    <w:rsid w:val="00322460"/>
    <w:rsid w:val="00451AFC"/>
    <w:rsid w:val="004A5BB3"/>
    <w:rsid w:val="004F602B"/>
    <w:rsid w:val="006441B5"/>
    <w:rsid w:val="006C2EA9"/>
    <w:rsid w:val="008314BE"/>
    <w:rsid w:val="009F4288"/>
    <w:rsid w:val="00BB6684"/>
    <w:rsid w:val="00CD4F91"/>
    <w:rsid w:val="00D8513B"/>
    <w:rsid w:val="00EB1E11"/>
    <w:rsid w:val="00F338C3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73D3"/>
  <w15:chartTrackingRefBased/>
  <w15:docId w15:val="{96465A85-3B69-4855-B2CB-1080C65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4F9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4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4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4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4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4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4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4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4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4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4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4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4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4F9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4F9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4F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4F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4F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4F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4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4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4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4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4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4F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4F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4F9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4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4F9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4F9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CD4F91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CD4F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D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6</cp:revision>
  <dcterms:created xsi:type="dcterms:W3CDTF">2026-04-22T11:18:00Z</dcterms:created>
  <dcterms:modified xsi:type="dcterms:W3CDTF">2026-04-22T13:18:00Z</dcterms:modified>
</cp:coreProperties>
</file>